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5BC0" w14:textId="0A854C38" w:rsidR="00244857" w:rsidRDefault="00557D4D" w:rsidP="008E7B93">
      <w:pPr>
        <w:spacing w:line="276" w:lineRule="auto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CFB4FFA" wp14:editId="70EBC1BE">
            <wp:simplePos x="0" y="0"/>
            <wp:positionH relativeFrom="column">
              <wp:posOffset>4201795</wp:posOffset>
            </wp:positionH>
            <wp:positionV relativeFrom="paragraph">
              <wp:posOffset>0</wp:posOffset>
            </wp:positionV>
            <wp:extent cx="2544445" cy="1841500"/>
            <wp:effectExtent l="0" t="0" r="8255" b="6350"/>
            <wp:wrapTight wrapText="bothSides">
              <wp:wrapPolygon edited="0">
                <wp:start x="0" y="0"/>
                <wp:lineTo x="0" y="21451"/>
                <wp:lineTo x="21508" y="21451"/>
                <wp:lineTo x="2150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0" t="27824" r="6137" b="15462"/>
                    <a:stretch/>
                  </pic:blipFill>
                  <pic:spPr bwMode="auto">
                    <a:xfrm>
                      <a:off x="0" y="0"/>
                      <a:ext cx="2544445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6DF2F" w14:textId="0B760995" w:rsidR="00557D4D" w:rsidRPr="00557D4D" w:rsidRDefault="00557D4D" w:rsidP="00557D4D">
      <w:pPr>
        <w:pStyle w:val="Paragraphedeliste"/>
        <w:numPr>
          <w:ilvl w:val="0"/>
          <w:numId w:val="1"/>
        </w:numPr>
        <w:spacing w:line="276" w:lineRule="auto"/>
      </w:pPr>
      <w:r>
        <w:t xml:space="preserve">Sachant que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  <m:r>
          <w:rPr>
            <w:rFonts w:ascii="Cambria Math" w:hAnsi="Cambria Math"/>
          </w:rPr>
          <m:t>//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KI</m:t>
            </m:r>
          </m:e>
        </m:acc>
      </m:oMath>
      <w:r>
        <w:rPr>
          <w:rFonts w:eastAsiaTheme="minorEastAsia"/>
        </w:rPr>
        <w:t>, détermine la mesure de l’angle AJC</w:t>
      </w:r>
    </w:p>
    <w:p w14:paraId="64E51DC5" w14:textId="6176180B" w:rsidR="00557D4D" w:rsidRDefault="00557D4D" w:rsidP="00557D4D">
      <w:pPr>
        <w:pStyle w:val="Paragraphedeliste"/>
        <w:spacing w:line="276" w:lineRule="auto"/>
        <w:jc w:val="center"/>
      </w:pPr>
      <w:bookmarkStart w:id="0" w:name="_GoBack"/>
      <w:bookmarkEnd w:id="0"/>
    </w:p>
    <w:p w14:paraId="5FAAD3DD" w14:textId="3A43E1F4" w:rsidR="00557D4D" w:rsidRDefault="00557D4D" w:rsidP="00557D4D">
      <w:pPr>
        <w:pStyle w:val="Paragraphedeliste"/>
        <w:spacing w:line="276" w:lineRule="auto"/>
        <w:jc w:val="both"/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7F5B78" w14:paraId="3899BC23" w14:textId="77777777" w:rsidTr="00682C77">
        <w:tc>
          <w:tcPr>
            <w:tcW w:w="3970" w:type="dxa"/>
          </w:tcPr>
          <w:p w14:paraId="1B5A50F7" w14:textId="297DBECB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  <w:r>
              <w:t>AFFIRMATION</w:t>
            </w:r>
          </w:p>
        </w:tc>
        <w:tc>
          <w:tcPr>
            <w:tcW w:w="6379" w:type="dxa"/>
          </w:tcPr>
          <w:p w14:paraId="72E0E40D" w14:textId="45103BF1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  <w:r>
              <w:t>JUSTIFICATION</w:t>
            </w:r>
          </w:p>
        </w:tc>
      </w:tr>
      <w:tr w:rsidR="007F5B78" w14:paraId="39479312" w14:textId="77777777" w:rsidTr="00B9345B">
        <w:trPr>
          <w:trHeight w:val="1417"/>
        </w:trPr>
        <w:tc>
          <w:tcPr>
            <w:tcW w:w="3970" w:type="dxa"/>
          </w:tcPr>
          <w:p w14:paraId="2DA9DA85" w14:textId="77777777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  <w:p w14:paraId="7CD35677" w14:textId="238924C4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379" w:type="dxa"/>
          </w:tcPr>
          <w:p w14:paraId="52A90592" w14:textId="77777777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7F5B78" w14:paraId="6CEBD275" w14:textId="77777777" w:rsidTr="00B9345B">
        <w:trPr>
          <w:trHeight w:val="1417"/>
        </w:trPr>
        <w:tc>
          <w:tcPr>
            <w:tcW w:w="3970" w:type="dxa"/>
          </w:tcPr>
          <w:p w14:paraId="653C5DAD" w14:textId="734AA73F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  <w:p w14:paraId="09E1FC00" w14:textId="275AE628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379" w:type="dxa"/>
          </w:tcPr>
          <w:p w14:paraId="3D8D330A" w14:textId="77777777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7F5B78" w14:paraId="05266FEC" w14:textId="77777777" w:rsidTr="00B9345B">
        <w:trPr>
          <w:trHeight w:val="1417"/>
        </w:trPr>
        <w:tc>
          <w:tcPr>
            <w:tcW w:w="3970" w:type="dxa"/>
          </w:tcPr>
          <w:p w14:paraId="2DCE1526" w14:textId="77777777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  <w:p w14:paraId="2DF5CBD0" w14:textId="42CE45A3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379" w:type="dxa"/>
          </w:tcPr>
          <w:p w14:paraId="4998C766" w14:textId="77777777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7F5B78" w14:paraId="1E93BE8D" w14:textId="77777777" w:rsidTr="00B9345B">
        <w:trPr>
          <w:trHeight w:val="1417"/>
        </w:trPr>
        <w:tc>
          <w:tcPr>
            <w:tcW w:w="3970" w:type="dxa"/>
          </w:tcPr>
          <w:p w14:paraId="79E30166" w14:textId="41A1CFB4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  <w:p w14:paraId="2EA0585F" w14:textId="2EE748DD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379" w:type="dxa"/>
          </w:tcPr>
          <w:p w14:paraId="586B11B9" w14:textId="77777777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</w:p>
        </w:tc>
      </w:tr>
    </w:tbl>
    <w:p w14:paraId="555352FB" w14:textId="287C6480" w:rsidR="00557D4D" w:rsidRDefault="00557D4D" w:rsidP="00557D4D">
      <w:pPr>
        <w:pStyle w:val="Paragraphedeliste"/>
        <w:spacing w:line="276" w:lineRule="auto"/>
        <w:jc w:val="both"/>
      </w:pPr>
    </w:p>
    <w:p w14:paraId="1F6AF6CF" w14:textId="70C80D97" w:rsidR="00B9345B" w:rsidRDefault="00B9345B">
      <w:r>
        <w:br w:type="page"/>
      </w:r>
    </w:p>
    <w:p w14:paraId="7420E428" w14:textId="45BE5DCE" w:rsidR="00557D4D" w:rsidRPr="007F5B78" w:rsidRDefault="00B9345B" w:rsidP="007F5B78">
      <w:pPr>
        <w:pStyle w:val="Paragraphedeliste"/>
        <w:numPr>
          <w:ilvl w:val="0"/>
          <w:numId w:val="1"/>
        </w:numPr>
        <w:spacing w:line="276" w:lineRule="auto"/>
        <w:ind w:right="4018"/>
        <w:jc w:val="both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2E213CB2" wp14:editId="25AA992C">
            <wp:simplePos x="0" y="0"/>
            <wp:positionH relativeFrom="margin">
              <wp:posOffset>3949700</wp:posOffset>
            </wp:positionH>
            <wp:positionV relativeFrom="paragraph">
              <wp:posOffset>-487680</wp:posOffset>
            </wp:positionV>
            <wp:extent cx="2515870" cy="191643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7" t="36383" r="12154" b="15730"/>
                    <a:stretch/>
                  </pic:blipFill>
                  <pic:spPr bwMode="auto">
                    <a:xfrm>
                      <a:off x="0" y="0"/>
                      <a:ext cx="2515870" cy="191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4D">
        <w:t xml:space="preserve">Sachant que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DK</m:t>
            </m:r>
          </m:e>
        </m:acc>
        <m:r>
          <w:rPr>
            <w:rFonts w:ascii="Cambria Math" w:hAnsi="Cambria Math"/>
          </w:rPr>
          <m:t xml:space="preserve"> </m:t>
        </m:r>
      </m:oMath>
      <w:r w:rsidR="00557D4D" w:rsidRPr="00557D4D">
        <w:rPr>
          <w:rFonts w:eastAsiaTheme="minorEastAsia"/>
        </w:rPr>
        <w:t>est la médiatrice de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57D4D" w:rsidRPr="00557D4D">
        <w:rPr>
          <w:rFonts w:eastAsiaTheme="minorEastAsia"/>
        </w:rPr>
        <w:t xml:space="preserve"> et </w:t>
      </w:r>
      <w:proofErr w:type="gramStart"/>
      <w:r w:rsidR="00557D4D" w:rsidRPr="00557D4D">
        <w:rPr>
          <w:rFonts w:eastAsiaTheme="minorEastAsia"/>
        </w:rPr>
        <w:t xml:space="preserve">que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HE</m:t>
            </m:r>
          </m:e>
        </m:acc>
        <m:r>
          <w:rPr>
            <w:rFonts w:ascii="Cambria Math" w:eastAsiaTheme="minorEastAsia" w:hAnsi="Cambria Math"/>
          </w:rPr>
          <m:t>//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682C6E">
        <w:rPr>
          <w:rFonts w:eastAsiaTheme="minorEastAsia"/>
        </w:rPr>
        <w:t>, détermine les mesures des angles IGJ et IJC.</w:t>
      </w:r>
    </w:p>
    <w:p w14:paraId="11B9C556" w14:textId="307CA088" w:rsidR="007F5B78" w:rsidRDefault="007F5B78" w:rsidP="007F5B78">
      <w:pPr>
        <w:spacing w:line="276" w:lineRule="auto"/>
        <w:ind w:right="4018"/>
        <w:jc w:val="both"/>
      </w:pPr>
    </w:p>
    <w:p w14:paraId="382749B6" w14:textId="5643AFD2" w:rsidR="007F5B78" w:rsidRDefault="007F5B78" w:rsidP="007F5B78">
      <w:pPr>
        <w:spacing w:line="276" w:lineRule="auto"/>
        <w:ind w:right="4018"/>
        <w:jc w:val="both"/>
      </w:pPr>
    </w:p>
    <w:p w14:paraId="7DBCE9EC" w14:textId="77777777" w:rsidR="007F5B78" w:rsidRPr="00682C6E" w:rsidRDefault="007F5B78" w:rsidP="007F5B78">
      <w:pPr>
        <w:spacing w:line="276" w:lineRule="auto"/>
        <w:ind w:right="4018"/>
        <w:jc w:val="both"/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6281"/>
      </w:tblGrid>
      <w:tr w:rsidR="00682C6E" w14:paraId="313D18B2" w14:textId="77777777" w:rsidTr="006B3E44">
        <w:tc>
          <w:tcPr>
            <w:tcW w:w="3970" w:type="dxa"/>
          </w:tcPr>
          <w:p w14:paraId="36EAF916" w14:textId="7777777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  <w:r>
              <w:t>AFFIRMATION</w:t>
            </w:r>
          </w:p>
        </w:tc>
        <w:tc>
          <w:tcPr>
            <w:tcW w:w="6281" w:type="dxa"/>
          </w:tcPr>
          <w:p w14:paraId="6F6282B4" w14:textId="6B469B4B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  <w:r>
              <w:t>JUSTIFICATION</w:t>
            </w:r>
          </w:p>
        </w:tc>
      </w:tr>
      <w:tr w:rsidR="00682C6E" w14:paraId="06D36530" w14:textId="77777777" w:rsidTr="00B9345B">
        <w:trPr>
          <w:trHeight w:val="1247"/>
        </w:trPr>
        <w:tc>
          <w:tcPr>
            <w:tcW w:w="3970" w:type="dxa"/>
          </w:tcPr>
          <w:p w14:paraId="7FA2C877" w14:textId="01FB4735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22F184C7" w14:textId="7777777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267F9066" w14:textId="6E63559A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682C6E" w14:paraId="4F967EE9" w14:textId="77777777" w:rsidTr="00B9345B">
        <w:trPr>
          <w:trHeight w:val="1247"/>
        </w:trPr>
        <w:tc>
          <w:tcPr>
            <w:tcW w:w="3970" w:type="dxa"/>
          </w:tcPr>
          <w:p w14:paraId="76DD8487" w14:textId="7777777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3D430D1E" w14:textId="69069A1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505B09DF" w14:textId="6C854241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682C6E" w14:paraId="5ACF838F" w14:textId="77777777" w:rsidTr="00B9345B">
        <w:trPr>
          <w:trHeight w:val="1247"/>
        </w:trPr>
        <w:tc>
          <w:tcPr>
            <w:tcW w:w="3970" w:type="dxa"/>
          </w:tcPr>
          <w:p w14:paraId="2E4A5701" w14:textId="78E7CD46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74F87F40" w14:textId="7777777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7C36BBCC" w14:textId="710DF8F6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682C6E" w14:paraId="096A1AA2" w14:textId="77777777" w:rsidTr="00B9345B">
        <w:trPr>
          <w:trHeight w:val="1247"/>
        </w:trPr>
        <w:tc>
          <w:tcPr>
            <w:tcW w:w="3970" w:type="dxa"/>
          </w:tcPr>
          <w:p w14:paraId="4C2C6D47" w14:textId="68864CA9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5F691222" w14:textId="7777777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5CE99E48" w14:textId="16671869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682C6E" w14:paraId="46DE7F4F" w14:textId="77777777" w:rsidTr="00B9345B">
        <w:trPr>
          <w:trHeight w:val="1247"/>
        </w:trPr>
        <w:tc>
          <w:tcPr>
            <w:tcW w:w="3970" w:type="dxa"/>
          </w:tcPr>
          <w:p w14:paraId="4EC8D293" w14:textId="7777777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6A693298" w14:textId="2F5E46A4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60C6D4CC" w14:textId="57C82148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682C6E" w14:paraId="178DA0CB" w14:textId="77777777" w:rsidTr="00B9345B">
        <w:trPr>
          <w:trHeight w:val="1247"/>
        </w:trPr>
        <w:tc>
          <w:tcPr>
            <w:tcW w:w="3970" w:type="dxa"/>
          </w:tcPr>
          <w:p w14:paraId="72E703C9" w14:textId="7777777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4D607CEA" w14:textId="094338CF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09A4EFBB" w14:textId="460FEA7E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</w:tbl>
    <w:p w14:paraId="28A06698" w14:textId="77777777" w:rsidR="00B9345B" w:rsidRDefault="00B9345B" w:rsidP="00B9345B">
      <w:pPr>
        <w:spacing w:line="276" w:lineRule="auto"/>
        <w:jc w:val="both"/>
      </w:pPr>
    </w:p>
    <w:p w14:paraId="27817989" w14:textId="77777777" w:rsidR="00B9345B" w:rsidRDefault="00B9345B">
      <w:r>
        <w:br w:type="page"/>
      </w:r>
    </w:p>
    <w:p w14:paraId="28EAE066" w14:textId="2C8C901D" w:rsidR="00682C6E" w:rsidRDefault="007F5B78" w:rsidP="007F5B78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3360" behindDoc="1" locked="0" layoutInCell="1" allowOverlap="1" wp14:anchorId="6A662162" wp14:editId="16C5EE10">
            <wp:simplePos x="0" y="0"/>
            <wp:positionH relativeFrom="margin">
              <wp:posOffset>4537659</wp:posOffset>
            </wp:positionH>
            <wp:positionV relativeFrom="page">
              <wp:posOffset>113055</wp:posOffset>
            </wp:positionV>
            <wp:extent cx="2077085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395" y="21385"/>
                <wp:lineTo x="2139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1" t="36658" r="16822" b="23399"/>
                    <a:stretch/>
                  </pic:blipFill>
                  <pic:spPr bwMode="auto">
                    <a:xfrm>
                      <a:off x="0" y="0"/>
                      <a:ext cx="2077085" cy="198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D0">
        <w:t xml:space="preserve">Détermine la mesure de l’angle DEB sachant </w:t>
      </w:r>
      <w:proofErr w:type="gramStart"/>
      <w:r w:rsidR="009B5AD0">
        <w:t xml:space="preserve">que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9B5AD0">
        <w:t xml:space="preserve"> est</w:t>
      </w:r>
      <w:proofErr w:type="gramEnd"/>
      <w:r w:rsidR="009B5AD0">
        <w:t xml:space="preserve"> la bissectrice de l’angle CBD.</w:t>
      </w:r>
      <w:r w:rsidRPr="007F5B78">
        <w:rPr>
          <w:noProof/>
        </w:rPr>
        <w:t xml:space="preserve"> 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6281"/>
      </w:tblGrid>
      <w:tr w:rsidR="009B5AD0" w14:paraId="213B21BF" w14:textId="77777777" w:rsidTr="006B3E44">
        <w:tc>
          <w:tcPr>
            <w:tcW w:w="3970" w:type="dxa"/>
          </w:tcPr>
          <w:p w14:paraId="0027A2E2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  <w:r>
              <w:t>AFFIRMATION</w:t>
            </w:r>
          </w:p>
        </w:tc>
        <w:tc>
          <w:tcPr>
            <w:tcW w:w="6281" w:type="dxa"/>
          </w:tcPr>
          <w:p w14:paraId="0BA05720" w14:textId="6941B009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  <w:r>
              <w:t>JUSTIFICATION</w:t>
            </w:r>
          </w:p>
        </w:tc>
      </w:tr>
      <w:tr w:rsidR="009B5AD0" w14:paraId="2407BDB7" w14:textId="77777777" w:rsidTr="00B9345B">
        <w:trPr>
          <w:trHeight w:val="1417"/>
        </w:trPr>
        <w:tc>
          <w:tcPr>
            <w:tcW w:w="3970" w:type="dxa"/>
          </w:tcPr>
          <w:p w14:paraId="748A6A4D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7D1CF954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5B95FC95" w14:textId="77B69E6F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9B5AD0" w14:paraId="6CDFFAC4" w14:textId="77777777" w:rsidTr="00B9345B">
        <w:trPr>
          <w:trHeight w:val="1417"/>
        </w:trPr>
        <w:tc>
          <w:tcPr>
            <w:tcW w:w="3970" w:type="dxa"/>
          </w:tcPr>
          <w:p w14:paraId="5805EA4C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75FA571F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1FED4796" w14:textId="086337E0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9B5AD0" w14:paraId="76FB5DCD" w14:textId="77777777" w:rsidTr="00B9345B">
        <w:trPr>
          <w:trHeight w:val="1417"/>
        </w:trPr>
        <w:tc>
          <w:tcPr>
            <w:tcW w:w="3970" w:type="dxa"/>
          </w:tcPr>
          <w:p w14:paraId="67A410A9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1C200D1F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14A41D0E" w14:textId="7F6A76BE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9B5AD0" w14:paraId="360EA3DA" w14:textId="77777777" w:rsidTr="00B9345B">
        <w:trPr>
          <w:trHeight w:val="1417"/>
        </w:trPr>
        <w:tc>
          <w:tcPr>
            <w:tcW w:w="3970" w:type="dxa"/>
          </w:tcPr>
          <w:p w14:paraId="244A78C3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58078AE8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3468DDB8" w14:textId="6EAC370C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9B5AD0" w14:paraId="7947D1BF" w14:textId="77777777" w:rsidTr="00B9345B">
        <w:trPr>
          <w:trHeight w:val="1417"/>
        </w:trPr>
        <w:tc>
          <w:tcPr>
            <w:tcW w:w="3970" w:type="dxa"/>
          </w:tcPr>
          <w:p w14:paraId="6AB0AB06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169DF44D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44B1EFC2" w14:textId="6540E386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</w:tbl>
    <w:p w14:paraId="22FE5195" w14:textId="1EE0C4A9" w:rsidR="009B5AD0" w:rsidRDefault="00B9345B" w:rsidP="009B5AD0">
      <w:pPr>
        <w:pStyle w:val="Paragraphedeliste"/>
        <w:spacing w:line="276" w:lineRule="auto"/>
        <w:jc w:val="both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 wp14:anchorId="10A948BF" wp14:editId="5696703E">
            <wp:simplePos x="0" y="0"/>
            <wp:positionH relativeFrom="margin">
              <wp:posOffset>4236720</wp:posOffset>
            </wp:positionH>
            <wp:positionV relativeFrom="page">
              <wp:posOffset>381000</wp:posOffset>
            </wp:positionV>
            <wp:extent cx="1966595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342" y="21392"/>
                <wp:lineTo x="2134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9" t="29599" r="15428" b="22734"/>
                    <a:stretch/>
                  </pic:blipFill>
                  <pic:spPr bwMode="auto">
                    <a:xfrm>
                      <a:off x="0" y="0"/>
                      <a:ext cx="1966595" cy="184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563D1" w14:textId="4887DAC6" w:rsidR="009B5AD0" w:rsidRDefault="009B5AD0" w:rsidP="009B5AD0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Détermine la mesure de l’angle</w:t>
      </w:r>
      <w:r w:rsidR="00B80152">
        <w:t xml:space="preserve"> EDI 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//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FL</m:t>
            </m:r>
          </m:e>
        </m:acc>
      </m:oMath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6281"/>
      </w:tblGrid>
      <w:tr w:rsidR="007F5B78" w14:paraId="07BFC76F" w14:textId="77777777" w:rsidTr="006B3E44">
        <w:tc>
          <w:tcPr>
            <w:tcW w:w="3970" w:type="dxa"/>
          </w:tcPr>
          <w:p w14:paraId="15F914E5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  <w:r>
              <w:t>AFFIRMATION</w:t>
            </w:r>
          </w:p>
        </w:tc>
        <w:tc>
          <w:tcPr>
            <w:tcW w:w="6281" w:type="dxa"/>
          </w:tcPr>
          <w:p w14:paraId="0FA3534F" w14:textId="17501ED8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  <w:r>
              <w:t>JUSTIFICATION</w:t>
            </w:r>
          </w:p>
        </w:tc>
      </w:tr>
      <w:tr w:rsidR="007F5B78" w14:paraId="38D6EC1A" w14:textId="77777777" w:rsidTr="00B9345B">
        <w:trPr>
          <w:trHeight w:val="1474"/>
        </w:trPr>
        <w:tc>
          <w:tcPr>
            <w:tcW w:w="3970" w:type="dxa"/>
          </w:tcPr>
          <w:p w14:paraId="6352969C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7268BBBB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36F6E5B4" w14:textId="346DD20C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7F5B78" w14:paraId="61239B0C" w14:textId="77777777" w:rsidTr="00B9345B">
        <w:trPr>
          <w:trHeight w:val="1474"/>
        </w:trPr>
        <w:tc>
          <w:tcPr>
            <w:tcW w:w="3970" w:type="dxa"/>
          </w:tcPr>
          <w:p w14:paraId="282C86C0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4F3A3D67" w14:textId="1159369D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08528777" w14:textId="6C23A014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7F5B78" w14:paraId="11802AA2" w14:textId="77777777" w:rsidTr="00B9345B">
        <w:trPr>
          <w:trHeight w:val="1474"/>
        </w:trPr>
        <w:tc>
          <w:tcPr>
            <w:tcW w:w="3970" w:type="dxa"/>
          </w:tcPr>
          <w:p w14:paraId="2E000BC1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52CFB045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04AA3A03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7F5B78" w14:paraId="228B3951" w14:textId="77777777" w:rsidTr="00B9345B">
        <w:trPr>
          <w:trHeight w:val="1474"/>
        </w:trPr>
        <w:tc>
          <w:tcPr>
            <w:tcW w:w="3970" w:type="dxa"/>
          </w:tcPr>
          <w:p w14:paraId="7CF03C66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274A140F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5FF058CA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7F5B78" w14:paraId="6DB8FC20" w14:textId="77777777" w:rsidTr="00B9345B">
        <w:trPr>
          <w:trHeight w:val="1474"/>
        </w:trPr>
        <w:tc>
          <w:tcPr>
            <w:tcW w:w="3970" w:type="dxa"/>
          </w:tcPr>
          <w:p w14:paraId="52229C89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14DC11E2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59A6C3F9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  <w:tr w:rsidR="007F5B78" w14:paraId="38532F0C" w14:textId="77777777" w:rsidTr="00B9345B">
        <w:trPr>
          <w:trHeight w:val="1474"/>
        </w:trPr>
        <w:tc>
          <w:tcPr>
            <w:tcW w:w="3970" w:type="dxa"/>
          </w:tcPr>
          <w:p w14:paraId="6CAD3B34" w14:textId="4252D69F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  <w:p w14:paraId="4CC5232A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  <w:tc>
          <w:tcPr>
            <w:tcW w:w="6281" w:type="dxa"/>
          </w:tcPr>
          <w:p w14:paraId="41E2E40A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</w:p>
        </w:tc>
      </w:tr>
    </w:tbl>
    <w:p w14:paraId="7246C916" w14:textId="7BA22A33" w:rsidR="00B80152" w:rsidRDefault="00B80152" w:rsidP="007F5B78">
      <w:pPr>
        <w:spacing w:line="276" w:lineRule="auto"/>
        <w:jc w:val="both"/>
      </w:pPr>
    </w:p>
    <w:sectPr w:rsidR="00B80152" w:rsidSect="007F5B78">
      <w:headerReference w:type="first" r:id="rId11"/>
      <w:footerReference w:type="first" r:id="rId12"/>
      <w:pgSz w:w="12240" w:h="15840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5D7DA" w14:textId="77777777" w:rsidR="00001CF8" w:rsidRDefault="00001CF8" w:rsidP="008E7B93">
      <w:pPr>
        <w:spacing w:after="0" w:line="240" w:lineRule="auto"/>
      </w:pPr>
      <w:r>
        <w:separator/>
      </w:r>
    </w:p>
  </w:endnote>
  <w:endnote w:type="continuationSeparator" w:id="0">
    <w:p w14:paraId="71377B82" w14:textId="77777777" w:rsidR="00001CF8" w:rsidRDefault="00001CF8" w:rsidP="008E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82EE" w14:textId="27101B03" w:rsidR="00682C77" w:rsidRDefault="00682C77">
    <w:pPr>
      <w:pStyle w:val="Pieddepage"/>
    </w:pPr>
    <w:r>
      <w:t>Document créé par Andréanne Parcel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DD012" w14:textId="77777777" w:rsidR="00001CF8" w:rsidRDefault="00001CF8" w:rsidP="008E7B93">
      <w:pPr>
        <w:spacing w:after="0" w:line="240" w:lineRule="auto"/>
      </w:pPr>
      <w:r>
        <w:separator/>
      </w:r>
    </w:p>
  </w:footnote>
  <w:footnote w:type="continuationSeparator" w:id="0">
    <w:p w14:paraId="09604C04" w14:textId="77777777" w:rsidR="00001CF8" w:rsidRDefault="00001CF8" w:rsidP="008E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994E" w14:textId="3E358A86" w:rsidR="008E7B93" w:rsidRDefault="008E7B93" w:rsidP="008E7B93">
    <w:pPr>
      <w:pStyle w:val="En-tte"/>
      <w:tabs>
        <w:tab w:val="clear" w:pos="4320"/>
        <w:tab w:val="clear" w:pos="8640"/>
      </w:tabs>
      <w:jc w:val="right"/>
      <w:rPr>
        <w:u w:val="single"/>
      </w:rPr>
    </w:pPr>
    <w:r>
      <w:t xml:space="preserve">Nom 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 xml:space="preserve">Groupe : </w:t>
    </w:r>
    <w:r>
      <w:rPr>
        <w:u w:val="single"/>
      </w:rPr>
      <w:tab/>
    </w:r>
  </w:p>
  <w:p w14:paraId="78DE217F" w14:textId="22CEAFF7" w:rsidR="008E7B93" w:rsidRPr="007F5B78" w:rsidRDefault="00557D4D" w:rsidP="00CC5659">
    <w:pPr>
      <w:pStyle w:val="Titre1"/>
      <w:jc w:val="center"/>
      <w:rPr>
        <w:b/>
        <w:u w:val="single"/>
      </w:rPr>
    </w:pPr>
    <w:r w:rsidRPr="007F5B78">
      <w:rPr>
        <w:b/>
        <w:u w:val="single"/>
      </w:rPr>
      <w:t>Chapitre 4</w:t>
    </w:r>
    <w:r w:rsidR="00CC5659" w:rsidRPr="007F5B78">
      <w:rPr>
        <w:b/>
        <w:u w:val="single"/>
      </w:rPr>
      <w:t xml:space="preserve"> – </w:t>
    </w:r>
    <w:r w:rsidRPr="007F5B78">
      <w:rPr>
        <w:b/>
        <w:u w:val="single"/>
      </w:rPr>
      <w:t>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6E6F"/>
    <w:multiLevelType w:val="hybridMultilevel"/>
    <w:tmpl w:val="5D3072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3"/>
    <w:rsid w:val="00001CF8"/>
    <w:rsid w:val="00244857"/>
    <w:rsid w:val="00557D4D"/>
    <w:rsid w:val="00682C6E"/>
    <w:rsid w:val="00682C77"/>
    <w:rsid w:val="007F5B78"/>
    <w:rsid w:val="008905F8"/>
    <w:rsid w:val="008E7B93"/>
    <w:rsid w:val="0098726D"/>
    <w:rsid w:val="009B5AD0"/>
    <w:rsid w:val="00B80152"/>
    <w:rsid w:val="00B9345B"/>
    <w:rsid w:val="00CC5659"/>
    <w:rsid w:val="00D32FA4"/>
    <w:rsid w:val="00D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A0FFF"/>
  <w15:chartTrackingRefBased/>
  <w15:docId w15:val="{4DAA4C34-B257-4346-B0FB-2D63C8E6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A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C5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2FA4"/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Titre">
    <w:name w:val="Title"/>
    <w:basedOn w:val="Normal"/>
    <w:link w:val="TitreCar"/>
    <w:qFormat/>
    <w:rsid w:val="00D32FA4"/>
    <w:pPr>
      <w:spacing w:after="0" w:line="240" w:lineRule="auto"/>
      <w:jc w:val="center"/>
    </w:pPr>
    <w:rPr>
      <w:rFonts w:ascii="French Script MT" w:eastAsia="Times New Roman" w:hAnsi="French Script MT" w:cs="Times New Roman"/>
      <w:bCs/>
      <w:sz w:val="144"/>
      <w:lang w:eastAsia="fr-FR"/>
    </w:rPr>
  </w:style>
  <w:style w:type="character" w:customStyle="1" w:styleId="TitreCar">
    <w:name w:val="Titre Car"/>
    <w:basedOn w:val="Policepardfaut"/>
    <w:link w:val="Titre"/>
    <w:rsid w:val="00D32FA4"/>
    <w:rPr>
      <w:rFonts w:ascii="French Script MT" w:eastAsia="Times New Roman" w:hAnsi="French Script MT" w:cs="Times New Roman"/>
      <w:bCs/>
      <w:sz w:val="14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7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B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E7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B93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C5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57D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57D4D"/>
    <w:rPr>
      <w:color w:val="808080"/>
    </w:rPr>
  </w:style>
  <w:style w:type="table" w:styleId="Grilledutableau">
    <w:name w:val="Table Grid"/>
    <w:basedOn w:val="TableauNormal"/>
    <w:uiPriority w:val="39"/>
    <w:rsid w:val="005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Parcel</dc:creator>
  <cp:keywords/>
  <dc:description/>
  <cp:lastModifiedBy>Blanchette Meggie</cp:lastModifiedBy>
  <cp:revision>7</cp:revision>
  <cp:lastPrinted>2018-12-06T15:41:00Z</cp:lastPrinted>
  <dcterms:created xsi:type="dcterms:W3CDTF">2018-12-04T19:01:00Z</dcterms:created>
  <dcterms:modified xsi:type="dcterms:W3CDTF">2018-12-06T15:58:00Z</dcterms:modified>
</cp:coreProperties>
</file>